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o:lock v:ext="edit" shapetype="t" text="t"/>
          </v:shapetype>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o:lock v:ext="edit" shapetype="t" text="t"/>
          </v:shapetype>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o:lock v:ext="edit" shapetype="t" text="t"/>
          </v:shapetype>
        </w:pict>
      </w:r>
    </w:p>
    <w:p w:rsidR="00000000" w:rsidDel="00000000" w:rsidP="00000000" w:rsidRDefault="00000000" w:rsidRPr="00000000" w14:paraId="00000002">
      <w:pPr>
        <w:rPr>
          <w:rFonts w:ascii="Times New Roman" w:cs="Times New Roman" w:eastAsia="Times New Roman" w:hAnsi="Times New Roman"/>
          <w:b w:val="1"/>
          <w:sz w:val="2"/>
          <w:szCs w:val="2"/>
        </w:rPr>
      </w:pPr>
      <w:r w:rsidDel="00000000" w:rsidR="00000000" w:rsidRPr="00000000">
        <w:rPr>
          <w:rtl w:val="0"/>
        </w:rPr>
      </w:r>
    </w:p>
    <w:tbl>
      <w:tblPr>
        <w:tblStyle w:val="Table1"/>
        <w:tblW w:w="10860.0" w:type="dxa"/>
        <w:jc w:val="left"/>
        <w:tblInd w:w="4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60"/>
        <w:tblGridChange w:id="0">
          <w:tblGrid>
            <w:gridCol w:w="10860"/>
          </w:tblGrid>
        </w:tblGridChange>
      </w:tblGrid>
      <w:tr>
        <w:trPr>
          <w:cantSplit w:val="0"/>
          <w:tblHeader w:val="0"/>
        </w:trPr>
        <w:tc>
          <w:tcPr>
            <w:tcBorders>
              <w:top w:color="980000" w:space="0" w:sz="18" w:val="single"/>
              <w:left w:color="980000" w:space="0" w:sz="18" w:val="single"/>
              <w:bottom w:color="980000" w:space="0" w:sz="18" w:val="single"/>
              <w:right w:color="980000" w:space="0" w:sz="18" w:val="single"/>
            </w:tcBorders>
            <w:shd w:fill="auto" w:val="clear"/>
            <w:tcMar>
              <w:top w:w="100.0" w:type="dxa"/>
              <w:left w:w="100.0" w:type="dxa"/>
              <w:bottom w:w="100.0" w:type="dxa"/>
              <w:right w:w="100.0" w:type="dxa"/>
            </w:tcMar>
          </w:tcPr>
          <w:p w:rsidR="00000000" w:rsidDel="00000000" w:rsidP="00000000" w:rsidRDefault="00000000" w:rsidRPr="00000000" w14:paraId="00000003">
            <w:pPr>
              <w:ind w:left="360" w:right="420" w:firstLine="0"/>
              <w:jc w:val="center"/>
              <w:rPr>
                <w:rFonts w:ascii="Times New Roman" w:cs="Times New Roman" w:eastAsia="Times New Roman" w:hAnsi="Times New Roman"/>
                <w:b w:val="1"/>
                <w:sz w:val="10"/>
                <w:szCs w:val="10"/>
              </w:rPr>
            </w:pPr>
            <w:r w:rsidDel="00000000" w:rsidR="00000000" w:rsidRPr="00000000">
              <w:rPr>
                <w:rtl w:val="0"/>
              </w:rPr>
            </w:r>
          </w:p>
          <w:p w:rsidR="00000000" w:rsidDel="00000000" w:rsidP="00000000" w:rsidRDefault="00000000" w:rsidRPr="00000000" w14:paraId="00000004">
            <w:pPr>
              <w:ind w:left="360" w:right="420" w:firstLine="0"/>
              <w:jc w:val="center"/>
              <w:rPr>
                <w:rFonts w:ascii="Times New Roman" w:cs="Times New Roman" w:eastAsia="Times New Roman" w:hAnsi="Times New Roman"/>
                <w:b w:val="1"/>
                <w:color w:val="980000"/>
                <w:sz w:val="28"/>
                <w:szCs w:val="28"/>
              </w:rPr>
            </w:pPr>
            <w:r w:rsidDel="00000000" w:rsidR="00000000" w:rsidRPr="00000000">
              <w:rPr>
                <w:rFonts w:ascii="Times New Roman" w:cs="Times New Roman" w:eastAsia="Times New Roman" w:hAnsi="Times New Roman"/>
                <w:b w:val="1"/>
                <w:color w:val="980000"/>
                <w:sz w:val="28"/>
                <w:szCs w:val="28"/>
                <w:rtl w:val="0"/>
              </w:rPr>
              <w:t xml:space="preserve">New Village Academy Board of Directors Meeting</w:t>
            </w:r>
          </w:p>
          <w:p w:rsidR="00000000" w:rsidDel="00000000" w:rsidP="00000000" w:rsidRDefault="00000000" w:rsidRPr="00000000" w14:paraId="00000005">
            <w:pPr>
              <w:ind w:left="360" w:right="4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October 5, 2023</w:t>
            </w:r>
          </w:p>
          <w:p w:rsidR="00000000" w:rsidDel="00000000" w:rsidP="00000000" w:rsidRDefault="00000000" w:rsidRPr="00000000" w14:paraId="00000006">
            <w:pPr>
              <w:ind w:left="360" w:right="4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5:00 - 7:00 pm Virtual</w:t>
            </w:r>
          </w:p>
          <w:p w:rsidR="00000000" w:rsidDel="00000000" w:rsidP="00000000" w:rsidRDefault="00000000" w:rsidRPr="00000000" w14:paraId="00000007">
            <w:pPr>
              <w:ind w:left="360" w:right="420" w:firstLine="0"/>
              <w:jc w:val="center"/>
              <w:rPr>
                <w:rFonts w:ascii="Times New Roman" w:cs="Times New Roman" w:eastAsia="Times New Roman" w:hAnsi="Times New Roman"/>
                <w:b w:val="1"/>
                <w:i w:val="1"/>
                <w:sz w:val="18"/>
                <w:szCs w:val="18"/>
              </w:rPr>
            </w:pPr>
            <w:r w:rsidDel="00000000" w:rsidR="00000000" w:rsidRPr="00000000">
              <w:rPr>
                <w:rFonts w:ascii="Times New Roman" w:cs="Times New Roman" w:eastAsia="Times New Roman" w:hAnsi="Times New Roman"/>
                <w:b w:val="1"/>
                <w:rtl w:val="0"/>
              </w:rPr>
              <w:t xml:space="preserve">OPEN BOARD MEETING</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AGENDA</w:t>
            </w:r>
            <w:r w:rsidDel="00000000" w:rsidR="00000000" w:rsidRPr="00000000">
              <w:rPr>
                <w:rtl w:val="0"/>
              </w:rPr>
            </w:r>
          </w:p>
          <w:p w:rsidR="00000000" w:rsidDel="00000000" w:rsidP="00000000" w:rsidRDefault="00000000" w:rsidRPr="00000000" w14:paraId="00000008">
            <w:pPr>
              <w:ind w:left="360" w:right="420" w:firstLine="0"/>
              <w:rPr>
                <w:rFonts w:ascii="Times New Roman" w:cs="Times New Roman" w:eastAsia="Times New Roman" w:hAnsi="Times New Roman"/>
                <w:color w:val="980000"/>
              </w:rPr>
            </w:pPr>
            <w:r w:rsidDel="00000000" w:rsidR="00000000" w:rsidRPr="00000000">
              <w:rPr>
                <w:rFonts w:ascii="Times New Roman" w:cs="Times New Roman" w:eastAsia="Times New Roman" w:hAnsi="Times New Roman"/>
                <w:b w:val="1"/>
                <w:color w:val="980000"/>
                <w:rtl w:val="0"/>
              </w:rPr>
              <w:t xml:space="preserve">Vision</w:t>
            </w:r>
            <w:r w:rsidDel="00000000" w:rsidR="00000000" w:rsidRPr="00000000">
              <w:rPr>
                <w:rFonts w:ascii="Times New Roman" w:cs="Times New Roman" w:eastAsia="Times New Roman" w:hAnsi="Times New Roman"/>
                <w:color w:val="980000"/>
                <w:rtl w:val="0"/>
              </w:rPr>
              <w:t xml:space="preserve"> </w:t>
            </w:r>
          </w:p>
          <w:p w:rsidR="00000000" w:rsidDel="00000000" w:rsidP="00000000" w:rsidRDefault="00000000" w:rsidRPr="00000000" w14:paraId="00000009">
            <w:pPr>
              <w:ind w:left="36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New Village Academy envisions the Annapolis community united in launching ALL its youth into thriving careers, strong character, and civic engagement.</w:t>
            </w:r>
          </w:p>
          <w:p w:rsidR="00000000" w:rsidDel="00000000" w:rsidP="00000000" w:rsidRDefault="00000000" w:rsidRPr="00000000" w14:paraId="0000000A">
            <w:pPr>
              <w:ind w:left="36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ind w:left="360" w:right="420" w:firstLine="0"/>
              <w:rPr>
                <w:rFonts w:ascii="Times New Roman" w:cs="Times New Roman" w:eastAsia="Times New Roman" w:hAnsi="Times New Roman"/>
                <w:color w:val="980000"/>
              </w:rPr>
            </w:pPr>
            <w:r w:rsidDel="00000000" w:rsidR="00000000" w:rsidRPr="00000000">
              <w:rPr>
                <w:rFonts w:ascii="Times New Roman" w:cs="Times New Roman" w:eastAsia="Times New Roman" w:hAnsi="Times New Roman"/>
                <w:b w:val="1"/>
                <w:color w:val="980000"/>
                <w:rtl w:val="0"/>
              </w:rPr>
              <w:t xml:space="preserve">Mission</w:t>
            </w:r>
            <w:r w:rsidDel="00000000" w:rsidR="00000000" w:rsidRPr="00000000">
              <w:rPr>
                <w:rFonts w:ascii="Times New Roman" w:cs="Times New Roman" w:eastAsia="Times New Roman" w:hAnsi="Times New Roman"/>
                <w:color w:val="980000"/>
                <w:rtl w:val="0"/>
              </w:rPr>
              <w:t xml:space="preserve"> </w:t>
            </w:r>
          </w:p>
          <w:p w:rsidR="00000000" w:rsidDel="00000000" w:rsidP="00000000" w:rsidRDefault="00000000" w:rsidRPr="00000000" w14:paraId="0000000C">
            <w:pPr>
              <w:ind w:left="36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New Village Academy ensures every student is known, connected, empowered, and accountable, so they have the will and the skill to take charge of their education and future, with Annapolis as their classroom.</w:t>
            </w:r>
          </w:p>
          <w:p w:rsidR="00000000" w:rsidDel="00000000" w:rsidP="00000000" w:rsidRDefault="00000000" w:rsidRPr="00000000" w14:paraId="0000000D">
            <w:pPr>
              <w:ind w:right="4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numPr>
                <w:ilvl w:val="0"/>
                <w:numId w:val="11"/>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Call to Order</w:t>
            </w:r>
            <w:r w:rsidDel="00000000" w:rsidR="00000000" w:rsidRPr="00000000">
              <w:rPr>
                <w:rFonts w:ascii="Times New Roman" w:cs="Times New Roman" w:eastAsia="Times New Roman" w:hAnsi="Times New Roman"/>
                <w:rtl w:val="0"/>
              </w:rPr>
              <w:t xml:space="preserve"> – Darius Stanton (President) (5:00 pm)</w:t>
            </w:r>
          </w:p>
          <w:p w:rsidR="00000000" w:rsidDel="00000000" w:rsidP="00000000" w:rsidRDefault="00000000" w:rsidRPr="00000000" w14:paraId="0000000F">
            <w:pPr>
              <w:numPr>
                <w:ilvl w:val="1"/>
                <w:numId w:val="11"/>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Assign notetaker, timekeeper.</w:t>
            </w:r>
          </w:p>
          <w:p w:rsidR="00000000" w:rsidDel="00000000" w:rsidP="00000000" w:rsidRDefault="00000000" w:rsidRPr="00000000" w14:paraId="00000010">
            <w:pPr>
              <w:ind w:left="72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numPr>
                <w:ilvl w:val="0"/>
                <w:numId w:val="11"/>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Approval of Minutes from Previous Meeting </w:t>
            </w:r>
            <w:r w:rsidDel="00000000" w:rsidR="00000000" w:rsidRPr="00000000">
              <w:rPr>
                <w:rFonts w:ascii="Times New Roman" w:cs="Times New Roman" w:eastAsia="Times New Roman" w:hAnsi="Times New Roman"/>
                <w:rtl w:val="0"/>
              </w:rPr>
              <w:t xml:space="preserve">(5:05- 5:10 </w:t>
            </w:r>
            <w:r w:rsidDel="00000000" w:rsidR="00000000" w:rsidRPr="00000000">
              <w:rPr>
                <w:rFonts w:ascii="Times New Roman" w:cs="Times New Roman" w:eastAsia="Times New Roman" w:hAnsi="Times New Roman"/>
                <w:rtl w:val="0"/>
              </w:rPr>
              <w:t xml:space="preserve">pm</w:t>
            </w:r>
            <w:r w:rsidDel="00000000" w:rsidR="00000000" w:rsidRPr="00000000">
              <w:rPr>
                <w:rFonts w:ascii="Times New Roman" w:cs="Times New Roman" w:eastAsia="Times New Roman" w:hAnsi="Times New Roman"/>
                <w:rtl w:val="0"/>
              </w:rPr>
              <w:t xml:space="preserve">)</w:t>
              <w:br w:type="textWrapping"/>
            </w:r>
          </w:p>
          <w:p w:rsidR="00000000" w:rsidDel="00000000" w:rsidP="00000000" w:rsidRDefault="00000000" w:rsidRPr="00000000" w14:paraId="00000012">
            <w:pPr>
              <w:numPr>
                <w:ilvl w:val="0"/>
                <w:numId w:val="11"/>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Public Comment </w:t>
            </w:r>
            <w:r w:rsidDel="00000000" w:rsidR="00000000" w:rsidRPr="00000000">
              <w:rPr>
                <w:rFonts w:ascii="Times New Roman" w:cs="Times New Roman" w:eastAsia="Times New Roman" w:hAnsi="Times New Roman"/>
                <w:rtl w:val="0"/>
              </w:rPr>
              <w:t xml:space="preserve">- Darius Stanton (5:10- 5:15 pm)</w:t>
              <w:br w:type="textWrapping"/>
            </w:r>
          </w:p>
          <w:p w:rsidR="00000000" w:rsidDel="00000000" w:rsidP="00000000" w:rsidRDefault="00000000" w:rsidRPr="00000000" w14:paraId="00000013">
            <w:pPr>
              <w:numPr>
                <w:ilvl w:val="0"/>
                <w:numId w:val="11"/>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President’s Report</w:t>
            </w:r>
            <w:r w:rsidDel="00000000" w:rsidR="00000000" w:rsidRPr="00000000">
              <w:rPr>
                <w:rFonts w:ascii="Times New Roman" w:cs="Times New Roman" w:eastAsia="Times New Roman" w:hAnsi="Times New Roman"/>
                <w:rtl w:val="0"/>
              </w:rPr>
              <w:t xml:space="preserve"> (5:15 – 5:45 pm)- Darius A. Stanton</w:t>
            </w:r>
          </w:p>
          <w:p w:rsidR="00000000" w:rsidDel="00000000" w:rsidP="00000000" w:rsidRDefault="00000000" w:rsidRPr="00000000" w14:paraId="00000014">
            <w:pPr>
              <w:numPr>
                <w:ilvl w:val="1"/>
                <w:numId w:val="11"/>
              </w:numPr>
              <w:ind w:left="144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Decision-Making Process- </w:t>
            </w:r>
            <w:r w:rsidDel="00000000" w:rsidR="00000000" w:rsidRPr="00000000">
              <w:rPr>
                <w:rFonts w:ascii="Times New Roman" w:cs="Times New Roman" w:eastAsia="Times New Roman" w:hAnsi="Times New Roman"/>
                <w:i w:val="1"/>
                <w:rtl w:val="0"/>
              </w:rPr>
              <w:t xml:space="preserve">Information </w:t>
            </w:r>
          </w:p>
          <w:p w:rsidR="00000000" w:rsidDel="00000000" w:rsidP="00000000" w:rsidRDefault="00000000" w:rsidRPr="00000000" w14:paraId="00000015">
            <w:pPr>
              <w:numPr>
                <w:ilvl w:val="1"/>
                <w:numId w:val="11"/>
              </w:numPr>
              <w:ind w:left="144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Staffing </w:t>
            </w:r>
            <w:r w:rsidDel="00000000" w:rsidR="00000000" w:rsidRPr="00000000">
              <w:rPr>
                <w:rFonts w:ascii="Times New Roman" w:cs="Times New Roman" w:eastAsia="Times New Roman" w:hAnsi="Times New Roman"/>
                <w:rtl w:val="0"/>
              </w:rPr>
              <w:t xml:space="preserve">Plan</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 Information </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22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Executive Director/Head of School- Romey  </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22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Admin Asst. </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22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Business Manager </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22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Consultants -Kathy </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22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Contractors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Action</w:t>
            </w: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24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ASG Architect Phase 1 $184k </w:t>
            </w:r>
            <w:hyperlink r:id="rId7">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NEW160 - New Village Academy ASG Proposal 23.9-11 wExh REVISED (1).pdf</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24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Design 180 -Concept Design- $25k  </w:t>
            </w:r>
            <w:hyperlink r:id="rId8">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NVA 180 Design proposal.pdf</w:t>
              </w:r>
            </w:hyperlink>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24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Attorney- Lease negotiations- Larry Frances $350/hr</w:t>
            </w:r>
          </w:p>
          <w:p w:rsidR="00000000" w:rsidDel="00000000" w:rsidP="00000000" w:rsidRDefault="00000000" w:rsidRPr="00000000" w14:paraId="000000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24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Neighborhood canvassers for enrollment window ($25/hour/15 hours/week/Oct- January)</w:t>
            </w:r>
          </w:p>
          <w:p w:rsidR="00000000" w:rsidDel="00000000" w:rsidP="00000000" w:rsidRDefault="00000000" w:rsidRPr="00000000" w14:paraId="000000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24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Marketing Firm</w:t>
            </w:r>
          </w:p>
          <w:p w:rsidR="00000000" w:rsidDel="00000000" w:rsidP="00000000" w:rsidRDefault="00000000" w:rsidRPr="00000000" w14:paraId="00000020">
            <w:pPr>
              <w:numPr>
                <w:ilvl w:val="1"/>
                <w:numId w:val="11"/>
              </w:numPr>
              <w:ind w:left="144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Financing/funding scenarios- </w:t>
            </w:r>
            <w:r w:rsidDel="00000000" w:rsidR="00000000" w:rsidRPr="00000000">
              <w:rPr>
                <w:rFonts w:ascii="Times New Roman" w:cs="Times New Roman" w:eastAsia="Times New Roman" w:hAnsi="Times New Roman"/>
                <w:i w:val="1"/>
                <w:rtl w:val="0"/>
              </w:rPr>
              <w:t xml:space="preserve">Information </w:t>
            </w:r>
          </w:p>
          <w:p w:rsidR="00000000" w:rsidDel="00000000" w:rsidP="00000000" w:rsidRDefault="00000000" w:rsidRPr="00000000" w14:paraId="0000002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270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CSDC</w:t>
            </w:r>
          </w:p>
          <w:p w:rsidR="00000000" w:rsidDel="00000000" w:rsidP="00000000" w:rsidRDefault="00000000" w:rsidRPr="00000000" w14:paraId="0000002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270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First Tryon</w:t>
            </w:r>
          </w:p>
          <w:p w:rsidR="00000000" w:rsidDel="00000000" w:rsidP="00000000" w:rsidRDefault="00000000" w:rsidRPr="00000000" w14:paraId="0000002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270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Local banks (Sandy Spring/ Truist) </w:t>
            </w:r>
          </w:p>
          <w:p w:rsidR="00000000" w:rsidDel="00000000" w:rsidP="00000000" w:rsidRDefault="00000000" w:rsidRPr="00000000" w14:paraId="0000002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270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CSP $2mm Application window- October Funds available December </w:t>
            </w:r>
          </w:p>
          <w:p w:rsidR="00000000" w:rsidDel="00000000" w:rsidP="00000000" w:rsidRDefault="00000000" w:rsidRPr="00000000" w14:paraId="0000002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270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Governor’s request $2mm </w:t>
            </w:r>
            <w:hyperlink r:id="rId9">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New Village Academy Capital Funding Request (1) (1).pdf</w:t>
              </w:r>
            </w:hyperlink>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270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LBI $250k?</w:t>
            </w:r>
          </w:p>
          <w:p w:rsidR="00000000" w:rsidDel="00000000" w:rsidP="00000000" w:rsidRDefault="00000000" w:rsidRPr="00000000" w14:paraId="0000002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270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Charter School Growth Fund (CSGF- application window October-December/ Funds available June 2024 ( $250k),</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hyperlink r:id="rId10">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Apply For Funding | Charter School Growth Fund (chartergrowthfund.org)</w:t>
              </w:r>
            </w:hyperlink>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270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Grants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270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Philanthropy (250k to date) </w:t>
            </w:r>
          </w:p>
          <w:p w:rsidR="00000000" w:rsidDel="00000000" w:rsidP="00000000" w:rsidRDefault="00000000" w:rsidRPr="00000000" w14:paraId="0000002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270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Capital Campaign </w:t>
            </w:r>
          </w:p>
          <w:p w:rsidR="00000000" w:rsidDel="00000000" w:rsidP="00000000" w:rsidRDefault="00000000" w:rsidRPr="00000000" w14:paraId="0000002B">
            <w:pPr>
              <w:numPr>
                <w:ilvl w:val="1"/>
                <w:numId w:val="11"/>
              </w:numPr>
              <w:ind w:left="144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Role of the Board Executive Committee and Sub Committees- </w:t>
            </w:r>
            <w:r w:rsidDel="00000000" w:rsidR="00000000" w:rsidRPr="00000000">
              <w:rPr>
                <w:rFonts w:ascii="Times New Roman" w:cs="Times New Roman" w:eastAsia="Times New Roman" w:hAnsi="Times New Roman"/>
                <w:i w:val="1"/>
                <w:rtl w:val="0"/>
              </w:rPr>
              <w:t xml:space="preserve">Information </w:t>
            </w:r>
          </w:p>
          <w:p w:rsidR="00000000" w:rsidDel="00000000" w:rsidP="00000000" w:rsidRDefault="00000000" w:rsidRPr="00000000" w14:paraId="0000002C">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246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Ad Hoc support as needed. </w:t>
            </w:r>
          </w:p>
          <w:p w:rsidR="00000000" w:rsidDel="00000000" w:rsidP="00000000" w:rsidRDefault="00000000" w:rsidRPr="00000000" w14:paraId="0000002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246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Sub Committee meeting expectations </w:t>
            </w:r>
          </w:p>
          <w:p w:rsidR="00000000" w:rsidDel="00000000" w:rsidP="00000000" w:rsidRDefault="00000000" w:rsidRPr="00000000" w14:paraId="0000002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246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Authority for Romey to make operational financial decisions that are in the approved budget up to $???</w:t>
            </w:r>
          </w:p>
          <w:p w:rsidR="00000000" w:rsidDel="00000000" w:rsidP="00000000" w:rsidRDefault="00000000" w:rsidRPr="00000000" w14:paraId="0000002F">
            <w:pPr>
              <w:ind w:left="144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0">
            <w:pPr>
              <w:ind w:left="144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420" w:hanging="36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Committee Updates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5:45-6:45 pm) Committee Chairs </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42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1491" w:right="420" w:hanging="360"/>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Governance and Executive Committee- Information</w:t>
            </w:r>
          </w:p>
          <w:p w:rsidR="00000000" w:rsidDel="00000000" w:rsidP="00000000" w:rsidRDefault="00000000" w:rsidRPr="00000000" w14:paraId="00000034">
            <w:pPr>
              <w:keepNext w:val="0"/>
              <w:keepLines w:val="0"/>
              <w:pageBreakBefore w:val="0"/>
              <w:widowControl w:val="1"/>
              <w:numPr>
                <w:ilvl w:val="4"/>
                <w:numId w:val="4"/>
              </w:numPr>
              <w:pBdr>
                <w:top w:space="0" w:sz="0" w:val="nil"/>
                <w:left w:space="0" w:sz="0" w:val="nil"/>
                <w:bottom w:space="0" w:sz="0" w:val="nil"/>
                <w:right w:space="0" w:sz="0" w:val="nil"/>
                <w:between w:space="0" w:sz="0" w:val="nil"/>
              </w:pBdr>
              <w:shd w:fill="auto" w:val="clear"/>
              <w:spacing w:after="0" w:before="0" w:line="240" w:lineRule="auto"/>
              <w:ind w:left="360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Charter Agreement negotiations </w:t>
            </w:r>
          </w:p>
          <w:p w:rsidR="00000000" w:rsidDel="00000000" w:rsidP="00000000" w:rsidRDefault="00000000" w:rsidRPr="00000000" w14:paraId="00000035">
            <w:pPr>
              <w:keepNext w:val="0"/>
              <w:keepLines w:val="0"/>
              <w:pageBreakBefore w:val="0"/>
              <w:widowControl w:val="1"/>
              <w:numPr>
                <w:ilvl w:val="4"/>
                <w:numId w:val="4"/>
              </w:numPr>
              <w:pBdr>
                <w:top w:space="0" w:sz="0" w:val="nil"/>
                <w:left w:space="0" w:sz="0" w:val="nil"/>
                <w:bottom w:space="0" w:sz="0" w:val="nil"/>
                <w:right w:space="0" w:sz="0" w:val="nil"/>
                <w:between w:space="0" w:sz="0" w:val="nil"/>
              </w:pBdr>
              <w:shd w:fill="auto" w:val="clear"/>
              <w:spacing w:after="0" w:before="0" w:line="240" w:lineRule="auto"/>
              <w:ind w:left="360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LOI Lease negotiations</w:t>
            </w:r>
          </w:p>
          <w:p w:rsidR="00000000" w:rsidDel="00000000" w:rsidP="00000000" w:rsidRDefault="00000000" w:rsidRPr="00000000" w14:paraId="00000036">
            <w:pPr>
              <w:keepNext w:val="0"/>
              <w:keepLines w:val="0"/>
              <w:pageBreakBefore w:val="0"/>
              <w:widowControl w:val="1"/>
              <w:numPr>
                <w:ilvl w:val="4"/>
                <w:numId w:val="4"/>
              </w:numPr>
              <w:pBdr>
                <w:top w:space="0" w:sz="0" w:val="nil"/>
                <w:left w:space="0" w:sz="0" w:val="nil"/>
                <w:bottom w:space="0" w:sz="0" w:val="nil"/>
                <w:right w:space="0" w:sz="0" w:val="nil"/>
                <w:between w:space="0" w:sz="0" w:val="nil"/>
              </w:pBdr>
              <w:shd w:fill="auto" w:val="clear"/>
              <w:spacing w:after="0" w:before="0" w:line="240" w:lineRule="auto"/>
              <w:ind w:left="360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THC LOI Negotiations </w:t>
            </w:r>
          </w:p>
          <w:p w:rsidR="00000000" w:rsidDel="00000000" w:rsidP="00000000" w:rsidRDefault="00000000" w:rsidRPr="00000000" w14:paraId="00000037">
            <w:pPr>
              <w:keepNext w:val="0"/>
              <w:keepLines w:val="0"/>
              <w:pageBreakBefore w:val="0"/>
              <w:widowControl w:val="1"/>
              <w:numPr>
                <w:ilvl w:val="4"/>
                <w:numId w:val="4"/>
              </w:numPr>
              <w:pBdr>
                <w:top w:space="0" w:sz="0" w:val="nil"/>
                <w:left w:space="0" w:sz="0" w:val="nil"/>
                <w:bottom w:space="0" w:sz="0" w:val="nil"/>
                <w:right w:space="0" w:sz="0" w:val="nil"/>
                <w:between w:space="0" w:sz="0" w:val="nil"/>
              </w:pBdr>
              <w:shd w:fill="auto" w:val="clear"/>
              <w:spacing w:after="0" w:before="0" w:line="240" w:lineRule="auto"/>
              <w:ind w:left="360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Potential Community partner to sublet additional 10k Sq Ft space</w:t>
            </w:r>
          </w:p>
          <w:p w:rsidR="00000000" w:rsidDel="00000000" w:rsidP="00000000" w:rsidRDefault="00000000" w:rsidRPr="00000000" w14:paraId="00000038">
            <w:pPr>
              <w:keepNext w:val="0"/>
              <w:keepLines w:val="0"/>
              <w:pageBreakBefore w:val="0"/>
              <w:widowControl w:val="1"/>
              <w:numPr>
                <w:ilvl w:val="4"/>
                <w:numId w:val="4"/>
              </w:numPr>
              <w:pBdr>
                <w:top w:space="0" w:sz="0" w:val="nil"/>
                <w:left w:space="0" w:sz="0" w:val="nil"/>
                <w:bottom w:space="0" w:sz="0" w:val="nil"/>
                <w:right w:space="0" w:sz="0" w:val="nil"/>
                <w:between w:space="0" w:sz="0" w:val="nil"/>
              </w:pBdr>
              <w:shd w:fill="auto" w:val="clear"/>
              <w:spacing w:after="0" w:before="0" w:line="240" w:lineRule="auto"/>
              <w:ind w:left="360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D&amp;O Insurance update </w:t>
            </w:r>
          </w:p>
          <w:p w:rsidR="00000000" w:rsidDel="00000000" w:rsidP="00000000" w:rsidRDefault="00000000" w:rsidRPr="00000000" w14:paraId="00000039">
            <w:pPr>
              <w:keepNext w:val="0"/>
              <w:keepLines w:val="0"/>
              <w:pageBreakBefore w:val="0"/>
              <w:widowControl w:val="1"/>
              <w:numPr>
                <w:ilvl w:val="4"/>
                <w:numId w:val="4"/>
              </w:numPr>
              <w:pBdr>
                <w:top w:space="0" w:sz="0" w:val="nil"/>
                <w:left w:space="0" w:sz="0" w:val="nil"/>
                <w:bottom w:space="0" w:sz="0" w:val="nil"/>
                <w:right w:space="0" w:sz="0" w:val="nil"/>
                <w:between w:space="0" w:sz="0" w:val="nil"/>
              </w:pBdr>
              <w:shd w:fill="auto" w:val="clear"/>
              <w:spacing w:after="0" w:before="0" w:line="240" w:lineRule="auto"/>
              <w:ind w:left="360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Policy needs- Conflict of Interest, Procurement </w:t>
            </w:r>
          </w:p>
          <w:p w:rsidR="00000000" w:rsidDel="00000000" w:rsidP="00000000" w:rsidRDefault="00000000" w:rsidRPr="00000000" w14:paraId="0000003A">
            <w:pPr>
              <w:keepNext w:val="0"/>
              <w:keepLines w:val="0"/>
              <w:pageBreakBefore w:val="0"/>
              <w:widowControl w:val="1"/>
              <w:numPr>
                <w:ilvl w:val="4"/>
                <w:numId w:val="4"/>
              </w:numPr>
              <w:pBdr>
                <w:top w:space="0" w:sz="0" w:val="nil"/>
                <w:left w:space="0" w:sz="0" w:val="nil"/>
                <w:bottom w:space="0" w:sz="0" w:val="nil"/>
                <w:right w:space="0" w:sz="0" w:val="nil"/>
                <w:between w:space="0" w:sz="0" w:val="nil"/>
              </w:pBdr>
              <w:shd w:fill="auto" w:val="clear"/>
              <w:spacing w:after="0" w:before="0" w:line="240" w:lineRule="auto"/>
              <w:ind w:left="360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Contract approvals- ASG, Romey, Kathy</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0" w:right="42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numPr>
                <w:ilvl w:val="1"/>
                <w:numId w:val="11"/>
              </w:numPr>
              <w:ind w:left="144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Budget and Finance Committee- Information </w:t>
            </w:r>
          </w:p>
          <w:p w:rsidR="00000000" w:rsidDel="00000000" w:rsidP="00000000" w:rsidRDefault="00000000" w:rsidRPr="00000000" w14:paraId="0000003D">
            <w:pPr>
              <w:numPr>
                <w:ilvl w:val="4"/>
                <w:numId w:val="5"/>
              </w:numPr>
              <w:ind w:left="360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Facility Update- LOI at the Mall update, THC LOI update [10 sq Ft @ $25 Sq Ft.], need for  a second subtenant at 10 Sq Ft/$25 Sq Ft</w:t>
            </w:r>
          </w:p>
          <w:p w:rsidR="00000000" w:rsidDel="00000000" w:rsidP="00000000" w:rsidRDefault="00000000" w:rsidRPr="00000000" w14:paraId="0000003E">
            <w:pPr>
              <w:numPr>
                <w:ilvl w:val="4"/>
                <w:numId w:val="5"/>
              </w:numPr>
              <w:ind w:left="360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CSDC Turn Key vs. Loan options ($5.8 mm Financing)</w:t>
            </w:r>
          </w:p>
          <w:p w:rsidR="00000000" w:rsidDel="00000000" w:rsidP="00000000" w:rsidRDefault="00000000" w:rsidRPr="00000000" w14:paraId="0000003F">
            <w:pPr>
              <w:numPr>
                <w:ilvl w:val="4"/>
                <w:numId w:val="5"/>
              </w:numPr>
              <w:ind w:left="360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First Tryon proposal to solicit financing bids for $50k flat fee or 10% of savings they get us over 5 years)</w:t>
            </w:r>
          </w:p>
          <w:p w:rsidR="00000000" w:rsidDel="00000000" w:rsidP="00000000" w:rsidRDefault="00000000" w:rsidRPr="00000000" w14:paraId="00000040">
            <w:pPr>
              <w:numPr>
                <w:ilvl w:val="4"/>
                <w:numId w:val="5"/>
              </w:numPr>
              <w:ind w:left="360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Planning Year Budget Priorities</w:t>
            </w:r>
          </w:p>
          <w:p w:rsidR="00000000" w:rsidDel="00000000" w:rsidP="00000000" w:rsidRDefault="00000000" w:rsidRPr="00000000" w14:paraId="00000041">
            <w:pPr>
              <w:numPr>
                <w:ilvl w:val="4"/>
                <w:numId w:val="5"/>
              </w:numPr>
              <w:ind w:left="360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ADP for Payroll for Contractors?</w:t>
            </w:r>
          </w:p>
          <w:p w:rsidR="00000000" w:rsidDel="00000000" w:rsidP="00000000" w:rsidRDefault="00000000" w:rsidRPr="00000000" w14:paraId="00000042">
            <w:pPr>
              <w:numPr>
                <w:ilvl w:val="4"/>
                <w:numId w:val="5"/>
              </w:numPr>
              <w:ind w:left="360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Explore Turner Impact Fund, Enterprise Community Development, Community Reinvestment Funds </w:t>
            </w:r>
          </w:p>
          <w:p w:rsidR="00000000" w:rsidDel="00000000" w:rsidP="00000000" w:rsidRDefault="00000000" w:rsidRPr="00000000" w14:paraId="00000043">
            <w:pPr>
              <w:ind w:left="360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4">
            <w:pPr>
              <w:numPr>
                <w:ilvl w:val="1"/>
                <w:numId w:val="11"/>
              </w:numPr>
              <w:ind w:left="144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Facility Design &amp; Construction Committee- Information </w:t>
            </w:r>
          </w:p>
          <w:p w:rsidR="00000000" w:rsidDel="00000000" w:rsidP="00000000" w:rsidRDefault="00000000" w:rsidRPr="00000000" w14:paraId="00000045">
            <w:pPr>
              <w:numPr>
                <w:ilvl w:val="4"/>
                <w:numId w:val="6"/>
              </w:numPr>
              <w:ind w:left="360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Concept Design Due 10/15</w:t>
            </w:r>
          </w:p>
          <w:p w:rsidR="00000000" w:rsidDel="00000000" w:rsidP="00000000" w:rsidRDefault="00000000" w:rsidRPr="00000000" w14:paraId="00000046">
            <w:pPr>
              <w:numPr>
                <w:ilvl w:val="4"/>
                <w:numId w:val="6"/>
              </w:numPr>
              <w:ind w:left="360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A/E Phase 1 </w:t>
            </w:r>
          </w:p>
          <w:p w:rsidR="00000000" w:rsidDel="00000000" w:rsidP="00000000" w:rsidRDefault="00000000" w:rsidRPr="00000000" w14:paraId="00000047">
            <w:pPr>
              <w:numPr>
                <w:ilvl w:val="4"/>
                <w:numId w:val="6"/>
              </w:numPr>
              <w:ind w:left="360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RFP for Construction Management- Long Lead items will need to be purchased by the end of the year (20-week delivery dates)</w:t>
            </w:r>
          </w:p>
          <w:p w:rsidR="00000000" w:rsidDel="00000000" w:rsidP="00000000" w:rsidRDefault="00000000" w:rsidRPr="00000000" w14:paraId="00000048">
            <w:pPr>
              <w:numPr>
                <w:ilvl w:val="4"/>
                <w:numId w:val="6"/>
              </w:numPr>
              <w:ind w:left="360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Permits needed by February. </w:t>
            </w:r>
          </w:p>
          <w:p w:rsidR="00000000" w:rsidDel="00000000" w:rsidP="00000000" w:rsidRDefault="00000000" w:rsidRPr="00000000" w14:paraId="00000049">
            <w:pPr>
              <w:ind w:left="288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4A">
            <w:pPr>
              <w:numPr>
                <w:ilvl w:val="1"/>
                <w:numId w:val="11"/>
              </w:numPr>
              <w:ind w:left="144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Marketing &amp; Community Engagement Committee-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Information </w:t>
            </w:r>
          </w:p>
          <w:p w:rsidR="00000000" w:rsidDel="00000000" w:rsidP="00000000" w:rsidRDefault="00000000" w:rsidRPr="00000000" w14:paraId="0000004B">
            <w:pPr>
              <w:numPr>
                <w:ilvl w:val="3"/>
                <w:numId w:val="11"/>
              </w:numPr>
              <w:ind w:left="2880" w:right="42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Lottery window October 9- January 19</w:t>
            </w:r>
          </w:p>
          <w:p w:rsidR="00000000" w:rsidDel="00000000" w:rsidP="00000000" w:rsidRDefault="00000000" w:rsidRPr="00000000" w14:paraId="0000004C">
            <w:pPr>
              <w:numPr>
                <w:ilvl w:val="4"/>
                <w:numId w:val="7"/>
              </w:numPr>
              <w:ind w:left="360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Social Media Campaign- Marketing Contract [Kyle Acker, Adrian Harpool, Alpha Graphics, Charter Schools Capital proposals]</w:t>
            </w:r>
          </w:p>
          <w:p w:rsidR="00000000" w:rsidDel="00000000" w:rsidP="00000000" w:rsidRDefault="00000000" w:rsidRPr="00000000" w14:paraId="0000004D">
            <w:pPr>
              <w:numPr>
                <w:ilvl w:val="4"/>
                <w:numId w:val="7"/>
              </w:numPr>
              <w:ind w:left="360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Update website</w:t>
            </w:r>
          </w:p>
          <w:p w:rsidR="00000000" w:rsidDel="00000000" w:rsidP="00000000" w:rsidRDefault="00000000" w:rsidRPr="00000000" w14:paraId="0000004E">
            <w:pPr>
              <w:numPr>
                <w:ilvl w:val="4"/>
                <w:numId w:val="7"/>
              </w:numPr>
              <w:ind w:left="360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Enrollment Tracking platform needed (Monday.com, </w:t>
            </w:r>
          </w:p>
          <w:p w:rsidR="00000000" w:rsidDel="00000000" w:rsidP="00000000" w:rsidRDefault="00000000" w:rsidRPr="00000000" w14:paraId="0000004F">
            <w:pPr>
              <w:numPr>
                <w:ilvl w:val="4"/>
                <w:numId w:val="7"/>
              </w:numPr>
              <w:ind w:left="360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Strategy for recruiting families to apply for the lottery (Oct 1 to mid-Nov window) Community Canvassers/Merlene Clarke responding to calls and emails requesting information; Kenny Starkes Advisory Board member- student recruitment </w:t>
            </w:r>
          </w:p>
          <w:p w:rsidR="00000000" w:rsidDel="00000000" w:rsidP="00000000" w:rsidRDefault="00000000" w:rsidRPr="00000000" w14:paraId="00000050">
            <w:pPr>
              <w:numPr>
                <w:ilvl w:val="4"/>
                <w:numId w:val="7"/>
              </w:numPr>
              <w:ind w:left="360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Open Houses- Dates </w:t>
            </w:r>
          </w:p>
          <w:p w:rsidR="00000000" w:rsidDel="00000000" w:rsidP="00000000" w:rsidRDefault="00000000" w:rsidRPr="00000000" w14:paraId="00000051">
            <w:pPr>
              <w:numPr>
                <w:ilvl w:val="4"/>
                <w:numId w:val="7"/>
              </w:numPr>
              <w:ind w:left="360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Kick-off event- Dates</w:t>
            </w:r>
          </w:p>
          <w:p w:rsidR="00000000" w:rsidDel="00000000" w:rsidP="00000000" w:rsidRDefault="00000000" w:rsidRPr="00000000" w14:paraId="00000052">
            <w:pPr>
              <w:numPr>
                <w:ilvl w:val="4"/>
                <w:numId w:val="7"/>
              </w:numPr>
              <w:ind w:left="360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Community Events Kunta Kinte, Dias de los Muertos- Coverage needed. </w:t>
            </w:r>
          </w:p>
          <w:p w:rsidR="00000000" w:rsidDel="00000000" w:rsidP="00000000" w:rsidRDefault="00000000" w:rsidRPr="00000000" w14:paraId="00000053">
            <w:pPr>
              <w:ind w:left="360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54">
            <w:pPr>
              <w:numPr>
                <w:ilvl w:val="1"/>
                <w:numId w:val="11"/>
              </w:numPr>
              <w:ind w:left="144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Development Committee Information </w:t>
            </w:r>
          </w:p>
          <w:p w:rsidR="00000000" w:rsidDel="00000000" w:rsidP="00000000" w:rsidRDefault="00000000" w:rsidRPr="00000000" w14:paraId="00000055">
            <w:pPr>
              <w:numPr>
                <w:ilvl w:val="4"/>
                <w:numId w:val="8"/>
              </w:numPr>
              <w:ind w:left="360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Planning Capital Campaign launch</w:t>
            </w:r>
          </w:p>
          <w:p w:rsidR="00000000" w:rsidDel="00000000" w:rsidP="00000000" w:rsidRDefault="00000000" w:rsidRPr="00000000" w14:paraId="00000056">
            <w:pPr>
              <w:numPr>
                <w:ilvl w:val="4"/>
                <w:numId w:val="8"/>
              </w:numPr>
              <w:ind w:left="360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Fundraising Parties hosts</w:t>
            </w:r>
          </w:p>
          <w:p w:rsidR="00000000" w:rsidDel="00000000" w:rsidP="00000000" w:rsidRDefault="00000000" w:rsidRPr="00000000" w14:paraId="00000057">
            <w:pPr>
              <w:numPr>
                <w:ilvl w:val="4"/>
                <w:numId w:val="8"/>
              </w:numPr>
              <w:ind w:left="360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Propose potential grants and Foundation Funding sources and timelines.</w:t>
            </w:r>
          </w:p>
          <w:p w:rsidR="00000000" w:rsidDel="00000000" w:rsidP="00000000" w:rsidRDefault="00000000" w:rsidRPr="00000000" w14:paraId="00000058">
            <w:pPr>
              <w:ind w:left="360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9">
            <w:pPr>
              <w:ind w:left="360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5A">
            <w:pPr>
              <w:numPr>
                <w:ilvl w:val="1"/>
                <w:numId w:val="11"/>
              </w:numPr>
              <w:ind w:left="144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Education Committee- Information </w:t>
            </w:r>
          </w:p>
          <w:p w:rsidR="00000000" w:rsidDel="00000000" w:rsidP="00000000" w:rsidRDefault="00000000" w:rsidRPr="00000000" w14:paraId="0000005B">
            <w:pPr>
              <w:numPr>
                <w:ilvl w:val="4"/>
                <w:numId w:val="9"/>
              </w:numPr>
              <w:ind w:left="360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Big Picture Learning (BPL) contract $16k/year</w:t>
            </w:r>
          </w:p>
          <w:p w:rsidR="00000000" w:rsidDel="00000000" w:rsidP="00000000" w:rsidRDefault="00000000" w:rsidRPr="00000000" w14:paraId="0000005C">
            <w:pPr>
              <w:numPr>
                <w:ilvl w:val="4"/>
                <w:numId w:val="9"/>
              </w:numPr>
              <w:ind w:left="360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Building 21 Contract - $13.5k year</w:t>
            </w:r>
          </w:p>
          <w:p w:rsidR="00000000" w:rsidDel="00000000" w:rsidP="00000000" w:rsidRDefault="00000000" w:rsidRPr="00000000" w14:paraId="0000005D">
            <w:pPr>
              <w:numPr>
                <w:ilvl w:val="4"/>
                <w:numId w:val="9"/>
              </w:numPr>
              <w:ind w:left="360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Staff recruitment </w:t>
            </w:r>
          </w:p>
          <w:p w:rsidR="00000000" w:rsidDel="00000000" w:rsidP="00000000" w:rsidRDefault="00000000" w:rsidRPr="00000000" w14:paraId="0000005E">
            <w:pPr>
              <w:ind w:left="360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1"/>
                <w:numId w:val="11"/>
              </w:numPr>
              <w:ind w:left="1440" w:right="420" w:hanging="360"/>
              <w:rPr>
                <w:rFonts w:ascii="Times New Roman" w:cs="Times New Roman" w:eastAsia="Times New Roman" w:hAnsi="Times New Roman"/>
                <w:i w:val="1"/>
              </w:rPr>
            </w:pPr>
            <w:r w:rsidDel="00000000" w:rsidR="00000000" w:rsidRPr="00000000">
              <w:rPr>
                <w:rtl w:val="0"/>
              </w:rPr>
              <w:t xml:space="preserve">Review </w:t>
            </w:r>
            <w:hyperlink r:id="rId11">
              <w:r w:rsidDel="00000000" w:rsidR="00000000" w:rsidRPr="00000000">
                <w:rPr>
                  <w:rFonts w:ascii="Times New Roman" w:cs="Times New Roman" w:eastAsia="Times New Roman" w:hAnsi="Times New Roman"/>
                  <w:color w:val="1155cc"/>
                  <w:u w:val="single"/>
                  <w:rtl w:val="0"/>
                </w:rPr>
                <w:t xml:space="preserve">Meeting calendar</w:t>
              </w:r>
            </w:hyperlink>
            <w:r w:rsidDel="00000000" w:rsidR="00000000" w:rsidRPr="00000000">
              <w:rPr>
                <w:rFonts w:ascii="Times New Roman" w:cs="Times New Roman" w:eastAsia="Times New Roman" w:hAnsi="Times New Roman"/>
                <w:rtl w:val="0"/>
              </w:rPr>
              <w:t xml:space="preserve"> 2023-24 </w:t>
            </w:r>
            <w:r w:rsidDel="00000000" w:rsidR="00000000" w:rsidRPr="00000000">
              <w:rPr>
                <w:rFonts w:ascii="Times New Roman" w:cs="Times New Roman" w:eastAsia="Times New Roman" w:hAnsi="Times New Roman"/>
                <w:i w:val="1"/>
                <w:rtl w:val="0"/>
              </w:rPr>
              <w:t xml:space="preserve">Information </w:t>
            </w:r>
          </w:p>
          <w:p w:rsidR="00000000" w:rsidDel="00000000" w:rsidP="00000000" w:rsidRDefault="00000000" w:rsidRPr="00000000" w14:paraId="00000060">
            <w:pPr>
              <w:ind w:left="144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1">
            <w:pPr>
              <w:numPr>
                <w:ilvl w:val="1"/>
                <w:numId w:val="11"/>
              </w:numPr>
              <w:ind w:left="144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Board Expectations and Materials access on Google -</w:t>
            </w:r>
            <w:r w:rsidDel="00000000" w:rsidR="00000000" w:rsidRPr="00000000">
              <w:rPr>
                <w:rFonts w:ascii="Times New Roman" w:cs="Times New Roman" w:eastAsia="Times New Roman" w:hAnsi="Times New Roman"/>
                <w:i w:val="1"/>
                <w:rtl w:val="0"/>
              </w:rPr>
              <w:t xml:space="preserve"> Information </w:t>
            </w:r>
          </w:p>
          <w:p w:rsidR="00000000" w:rsidDel="00000000" w:rsidP="00000000" w:rsidRDefault="00000000" w:rsidRPr="00000000" w14:paraId="00000062">
            <w:pPr>
              <w:ind w:left="144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3">
            <w:pPr>
              <w:ind w:left="144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4">
            <w:pPr>
              <w:numPr>
                <w:ilvl w:val="0"/>
                <w:numId w:val="11"/>
              </w:numPr>
              <w:ind w:left="23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Other Business</w:t>
            </w:r>
            <w:r w:rsidDel="00000000" w:rsidR="00000000" w:rsidRPr="00000000">
              <w:rPr>
                <w:rFonts w:ascii="Times New Roman" w:cs="Times New Roman" w:eastAsia="Times New Roman" w:hAnsi="Times New Roman"/>
                <w:rtl w:val="0"/>
              </w:rPr>
              <w:t xml:space="preserve"> (6:45 – 7:00 pm) Romey Pittman </w:t>
            </w:r>
          </w:p>
          <w:p w:rsidR="00000000" w:rsidDel="00000000" w:rsidP="00000000" w:rsidRDefault="00000000" w:rsidRPr="00000000" w14:paraId="00000065">
            <w:pPr>
              <w:numPr>
                <w:ilvl w:val="0"/>
                <w:numId w:val="11"/>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Adjournment</w:t>
            </w:r>
            <w:r w:rsidDel="00000000" w:rsidR="00000000" w:rsidRPr="00000000">
              <w:rPr>
                <w:rFonts w:ascii="Times New Roman" w:cs="Times New Roman" w:eastAsia="Times New Roman" w:hAnsi="Times New Roman"/>
                <w:rtl w:val="0"/>
              </w:rPr>
              <w:t xml:space="preserve"> – Darius Stanton (7:00 pm)</w:t>
            </w:r>
          </w:p>
        </w:tc>
      </w:tr>
    </w:tbl>
    <w:p w:rsidR="00000000" w:rsidDel="00000000" w:rsidP="00000000" w:rsidRDefault="00000000" w:rsidRPr="00000000" w14:paraId="00000066">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4"/>
          <w:szCs w:val="24"/>
        </w:rPr>
      </w:pPr>
      <w:r w:rsidDel="00000000" w:rsidR="00000000" w:rsidRPr="00000000">
        <w:rPr>
          <w:rtl w:val="0"/>
        </w:rPr>
      </w:r>
    </w:p>
    <w:sectPr>
      <w:headerReference r:id="rId12" w:type="default"/>
      <w:headerReference r:id="rId13" w:type="first"/>
      <w:headerReference r:id="rId14" w:type="even"/>
      <w:footerReference r:id="rId15" w:type="default"/>
      <w:footerReference r:id="rId16" w:type="first"/>
      <w:footerReference r:id="rId17" w:type="even"/>
      <w:pgSz w:h="15840" w:w="12240"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embedRegular w:fontKey="{00000000-0000-0000-0000-000000000000}" r:id="rId1" w:subsetted="0"/>
    <w:embedBold w:fontKey="{00000000-0000-0000-0000-000000000000}" r:id="rId2" w:subsetted="0"/>
  </w:font>
  <w:font w:name="Century Gothic">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220" w:hanging="360"/>
      </w:pPr>
      <w:rPr>
        <w:rFonts w:ascii="Noto Sans Symbols" w:cs="Noto Sans Symbols" w:eastAsia="Noto Sans Symbols" w:hAnsi="Noto Sans Symbols"/>
      </w:rPr>
    </w:lvl>
    <w:lvl w:ilvl="1">
      <w:start w:val="1"/>
      <w:numFmt w:val="bullet"/>
      <w:lvlText w:val="o"/>
      <w:lvlJc w:val="left"/>
      <w:pPr>
        <w:ind w:left="2940" w:hanging="360"/>
      </w:pPr>
      <w:rPr>
        <w:rFonts w:ascii="Courier New" w:cs="Courier New" w:eastAsia="Courier New" w:hAnsi="Courier New"/>
      </w:rPr>
    </w:lvl>
    <w:lvl w:ilvl="2">
      <w:start w:val="1"/>
      <w:numFmt w:val="bullet"/>
      <w:lvlText w:val="▪"/>
      <w:lvlJc w:val="left"/>
      <w:pPr>
        <w:ind w:left="3660" w:hanging="360"/>
      </w:pPr>
      <w:rPr>
        <w:rFonts w:ascii="Noto Sans Symbols" w:cs="Noto Sans Symbols" w:eastAsia="Noto Sans Symbols" w:hAnsi="Noto Sans Symbols"/>
      </w:rPr>
    </w:lvl>
    <w:lvl w:ilvl="3">
      <w:start w:val="1"/>
      <w:numFmt w:val="bullet"/>
      <w:lvlText w:val="●"/>
      <w:lvlJc w:val="left"/>
      <w:pPr>
        <w:ind w:left="4380" w:hanging="360"/>
      </w:pPr>
      <w:rPr>
        <w:rFonts w:ascii="Noto Sans Symbols" w:cs="Noto Sans Symbols" w:eastAsia="Noto Sans Symbols" w:hAnsi="Noto Sans Symbols"/>
      </w:rPr>
    </w:lvl>
    <w:lvl w:ilvl="4">
      <w:start w:val="1"/>
      <w:numFmt w:val="bullet"/>
      <w:lvlText w:val="o"/>
      <w:lvlJc w:val="left"/>
      <w:pPr>
        <w:ind w:left="5100" w:hanging="360"/>
      </w:pPr>
      <w:rPr>
        <w:rFonts w:ascii="Courier New" w:cs="Courier New" w:eastAsia="Courier New" w:hAnsi="Courier New"/>
      </w:rPr>
    </w:lvl>
    <w:lvl w:ilvl="5">
      <w:start w:val="1"/>
      <w:numFmt w:val="bullet"/>
      <w:lvlText w:val="▪"/>
      <w:lvlJc w:val="left"/>
      <w:pPr>
        <w:ind w:left="5820" w:hanging="360"/>
      </w:pPr>
      <w:rPr>
        <w:rFonts w:ascii="Noto Sans Symbols" w:cs="Noto Sans Symbols" w:eastAsia="Noto Sans Symbols" w:hAnsi="Noto Sans Symbols"/>
      </w:rPr>
    </w:lvl>
    <w:lvl w:ilvl="6">
      <w:start w:val="1"/>
      <w:numFmt w:val="bullet"/>
      <w:lvlText w:val="●"/>
      <w:lvlJc w:val="left"/>
      <w:pPr>
        <w:ind w:left="6540" w:hanging="360"/>
      </w:pPr>
      <w:rPr>
        <w:rFonts w:ascii="Noto Sans Symbols" w:cs="Noto Sans Symbols" w:eastAsia="Noto Sans Symbols" w:hAnsi="Noto Sans Symbols"/>
      </w:rPr>
    </w:lvl>
    <w:lvl w:ilvl="7">
      <w:start w:val="1"/>
      <w:numFmt w:val="bullet"/>
      <w:lvlText w:val="o"/>
      <w:lvlJc w:val="left"/>
      <w:pPr>
        <w:ind w:left="7260" w:hanging="360"/>
      </w:pPr>
      <w:rPr>
        <w:rFonts w:ascii="Courier New" w:cs="Courier New" w:eastAsia="Courier New" w:hAnsi="Courier New"/>
      </w:rPr>
    </w:lvl>
    <w:lvl w:ilvl="8">
      <w:start w:val="1"/>
      <w:numFmt w:val="bullet"/>
      <w:lvlText w:val="▪"/>
      <w:lvlJc w:val="left"/>
      <w:pPr>
        <w:ind w:left="7980" w:hanging="360"/>
      </w:pPr>
      <w:rPr>
        <w:rFonts w:ascii="Noto Sans Symbols" w:cs="Noto Sans Symbols" w:eastAsia="Noto Sans Symbols" w:hAnsi="Noto Sans Symbols"/>
      </w:rPr>
    </w:lvl>
  </w:abstractNum>
  <w:abstractNum w:abstractNumId="2">
    <w:lvl w:ilvl="0">
      <w:start w:val="1"/>
      <w:numFmt w:val="decimal"/>
      <w:lvlText w:val="%1."/>
      <w:lvlJc w:val="left"/>
      <w:pPr>
        <w:ind w:left="3240" w:hanging="360"/>
      </w:pPr>
      <w:rPr/>
    </w:lvl>
    <w:lvl w:ilvl="1">
      <w:start w:val="1"/>
      <w:numFmt w:val="lowerLetter"/>
      <w:lvlText w:val="%2."/>
      <w:lvlJc w:val="left"/>
      <w:pPr>
        <w:ind w:left="3960" w:hanging="360"/>
      </w:pPr>
      <w:rPr/>
    </w:lvl>
    <w:lvl w:ilvl="2">
      <w:start w:val="1"/>
      <w:numFmt w:val="lowerRoman"/>
      <w:lvlText w:val="%3."/>
      <w:lvlJc w:val="right"/>
      <w:pPr>
        <w:ind w:left="4680" w:hanging="180"/>
      </w:pPr>
      <w:rPr/>
    </w:lvl>
    <w:lvl w:ilvl="3">
      <w:start w:val="1"/>
      <w:numFmt w:val="decimal"/>
      <w:lvlText w:val="%4."/>
      <w:lvlJc w:val="left"/>
      <w:pPr>
        <w:ind w:left="5400" w:hanging="360"/>
      </w:pPr>
      <w:rPr/>
    </w:lvl>
    <w:lvl w:ilvl="4">
      <w:start w:val="1"/>
      <w:numFmt w:val="lowerLetter"/>
      <w:lvlText w:val="%5."/>
      <w:lvlJc w:val="left"/>
      <w:pPr>
        <w:ind w:left="6120" w:hanging="360"/>
      </w:pPr>
      <w:rPr/>
    </w:lvl>
    <w:lvl w:ilvl="5">
      <w:start w:val="1"/>
      <w:numFmt w:val="lowerRoman"/>
      <w:lvlText w:val="%6."/>
      <w:lvlJc w:val="right"/>
      <w:pPr>
        <w:ind w:left="6840" w:hanging="180"/>
      </w:pPr>
      <w:rPr/>
    </w:lvl>
    <w:lvl w:ilvl="6">
      <w:start w:val="1"/>
      <w:numFmt w:val="decimal"/>
      <w:lvlText w:val="%7."/>
      <w:lvlJc w:val="left"/>
      <w:pPr>
        <w:ind w:left="7560" w:hanging="360"/>
      </w:pPr>
      <w:rPr/>
    </w:lvl>
    <w:lvl w:ilvl="7">
      <w:start w:val="1"/>
      <w:numFmt w:val="lowerLetter"/>
      <w:lvlText w:val="%8."/>
      <w:lvlJc w:val="left"/>
      <w:pPr>
        <w:ind w:left="8280" w:hanging="360"/>
      </w:pPr>
      <w:rPr/>
    </w:lvl>
    <w:lvl w:ilvl="8">
      <w:start w:val="1"/>
      <w:numFmt w:val="lowerRoman"/>
      <w:lvlText w:val="%9."/>
      <w:lvlJc w:val="right"/>
      <w:pPr>
        <w:ind w:left="9000" w:hanging="180"/>
      </w:pPr>
      <w:rPr/>
    </w:lvl>
  </w:abstractNum>
  <w:abstractNum w:abstractNumId="3">
    <w:lvl w:ilvl="0">
      <w:start w:val="1"/>
      <w:numFmt w:val="bullet"/>
      <w:lvlText w:val="⮚"/>
      <w:lvlJc w:val="left"/>
      <w:pPr>
        <w:ind w:left="2700" w:hanging="360"/>
      </w:pPr>
      <w:rPr>
        <w:rFonts w:ascii="Noto Sans Symbols" w:cs="Noto Sans Symbols" w:eastAsia="Noto Sans Symbols" w:hAnsi="Noto Sans Symbols"/>
      </w:rPr>
    </w:lvl>
    <w:lvl w:ilvl="1">
      <w:start w:val="1"/>
      <w:numFmt w:val="bullet"/>
      <w:lvlText w:val="o"/>
      <w:lvlJc w:val="left"/>
      <w:pPr>
        <w:ind w:left="3420" w:hanging="360"/>
      </w:pPr>
      <w:rPr>
        <w:rFonts w:ascii="Courier New" w:cs="Courier New" w:eastAsia="Courier New" w:hAnsi="Courier New"/>
      </w:rPr>
    </w:lvl>
    <w:lvl w:ilvl="2">
      <w:start w:val="1"/>
      <w:numFmt w:val="bullet"/>
      <w:lvlText w:val="▪"/>
      <w:lvlJc w:val="left"/>
      <w:pPr>
        <w:ind w:left="4140" w:hanging="360"/>
      </w:pPr>
      <w:rPr>
        <w:rFonts w:ascii="Noto Sans Symbols" w:cs="Noto Sans Symbols" w:eastAsia="Noto Sans Symbols" w:hAnsi="Noto Sans Symbols"/>
      </w:rPr>
    </w:lvl>
    <w:lvl w:ilvl="3">
      <w:start w:val="1"/>
      <w:numFmt w:val="bullet"/>
      <w:lvlText w:val="●"/>
      <w:lvlJc w:val="left"/>
      <w:pPr>
        <w:ind w:left="4860" w:hanging="360"/>
      </w:pPr>
      <w:rPr>
        <w:rFonts w:ascii="Noto Sans Symbols" w:cs="Noto Sans Symbols" w:eastAsia="Noto Sans Symbols" w:hAnsi="Noto Sans Symbols"/>
      </w:rPr>
    </w:lvl>
    <w:lvl w:ilvl="4">
      <w:start w:val="1"/>
      <w:numFmt w:val="bullet"/>
      <w:lvlText w:val="o"/>
      <w:lvlJc w:val="left"/>
      <w:pPr>
        <w:ind w:left="5580" w:hanging="360"/>
      </w:pPr>
      <w:rPr>
        <w:rFonts w:ascii="Courier New" w:cs="Courier New" w:eastAsia="Courier New" w:hAnsi="Courier New"/>
      </w:rPr>
    </w:lvl>
    <w:lvl w:ilvl="5">
      <w:start w:val="1"/>
      <w:numFmt w:val="bullet"/>
      <w:lvlText w:val="▪"/>
      <w:lvlJc w:val="left"/>
      <w:pPr>
        <w:ind w:left="6300" w:hanging="360"/>
      </w:pPr>
      <w:rPr>
        <w:rFonts w:ascii="Noto Sans Symbols" w:cs="Noto Sans Symbols" w:eastAsia="Noto Sans Symbols" w:hAnsi="Noto Sans Symbols"/>
      </w:rPr>
    </w:lvl>
    <w:lvl w:ilvl="6">
      <w:start w:val="1"/>
      <w:numFmt w:val="bullet"/>
      <w:lvlText w:val="●"/>
      <w:lvlJc w:val="left"/>
      <w:pPr>
        <w:ind w:left="7020" w:hanging="360"/>
      </w:pPr>
      <w:rPr>
        <w:rFonts w:ascii="Noto Sans Symbols" w:cs="Noto Sans Symbols" w:eastAsia="Noto Sans Symbols" w:hAnsi="Noto Sans Symbols"/>
      </w:rPr>
    </w:lvl>
    <w:lvl w:ilvl="7">
      <w:start w:val="1"/>
      <w:numFmt w:val="bullet"/>
      <w:lvlText w:val="o"/>
      <w:lvlJc w:val="left"/>
      <w:pPr>
        <w:ind w:left="7740" w:hanging="360"/>
      </w:pPr>
      <w:rPr>
        <w:rFonts w:ascii="Courier New" w:cs="Courier New" w:eastAsia="Courier New" w:hAnsi="Courier New"/>
      </w:rPr>
    </w:lvl>
    <w:lvl w:ilvl="8">
      <w:start w:val="1"/>
      <w:numFmt w:val="bullet"/>
      <w:lvlText w:val="▪"/>
      <w:lvlJc w:val="left"/>
      <w:pPr>
        <w:ind w:left="846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Century Gothic" w:cs="Century Gothic" w:eastAsia="Century Gothic" w:hAnsi="Century Gothic"/>
        <w:sz w:val="22"/>
        <w:szCs w:val="22"/>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340" w:hanging="180"/>
      </w:pPr>
      <w:rPr>
        <w:rFonts w:ascii="Courier New" w:cs="Courier New" w:eastAsia="Courier New" w:hAnsi="Courier New"/>
      </w:rPr>
    </w:lvl>
    <w:lvl w:ilvl="3">
      <w:start w:val="1"/>
      <w:numFmt w:val="bullet"/>
      <w:lvlText w:val="●"/>
      <w:lvlJc w:val="left"/>
      <w:pPr>
        <w:ind w:left="2880" w:hanging="360"/>
      </w:pPr>
      <w:rPr/>
    </w:lvl>
    <w:lvl w:ilvl="4">
      <w:start w:val="1"/>
      <w:numFmt w:val="bullet"/>
      <w:lvlText w:val="⮚"/>
      <w:lvlJc w:val="left"/>
      <w:pPr>
        <w:ind w:left="3600" w:hanging="360"/>
      </w:pPr>
      <w:rPr>
        <w:rFonts w:ascii="Noto Sans Symbols" w:cs="Noto Sans Symbols" w:eastAsia="Noto Sans Symbols" w:hAnsi="Noto Sans Symbols"/>
      </w:rPr>
    </w:lvl>
    <w:lvl w:ilvl="5">
      <w:start w:val="1"/>
      <w:numFmt w:val="bullet"/>
      <w:lvlText w:val="■"/>
      <w:lvlJc w:val="left"/>
      <w:pPr>
        <w:ind w:left="4320" w:hanging="180"/>
      </w:pPr>
      <w:rPr/>
    </w:lvl>
    <w:lvl w:ilvl="6">
      <w:start w:val="1"/>
      <w:numFmt w:val="bullet"/>
      <w:lvlText w:val="●"/>
      <w:lvlJc w:val="left"/>
      <w:pPr>
        <w:ind w:left="5040" w:hanging="360"/>
      </w:pPr>
      <w:rPr/>
    </w:lvl>
    <w:lvl w:ilvl="7">
      <w:start w:val="1"/>
      <w:numFmt w:val="bullet"/>
      <w:lvlText w:val="○"/>
      <w:lvlJc w:val="left"/>
      <w:pPr>
        <w:ind w:left="5760" w:hanging="360"/>
      </w:pPr>
      <w:rPr/>
    </w:lvl>
    <w:lvl w:ilvl="8">
      <w:start w:val="1"/>
      <w:numFmt w:val="bullet"/>
      <w:lvlText w:val="■"/>
      <w:lvlJc w:val="left"/>
      <w:pPr>
        <w:ind w:left="6480" w:hanging="180"/>
      </w:pPr>
      <w:rPr/>
    </w:lvl>
  </w:abstractNum>
  <w:abstractNum w:abstractNumId="5">
    <w:lvl w:ilvl="0">
      <w:start w:val="1"/>
      <w:numFmt w:val="bullet"/>
      <w:lvlText w:val="●"/>
      <w:lvlJc w:val="left"/>
      <w:pPr>
        <w:ind w:left="720" w:hanging="360"/>
      </w:pPr>
      <w:rPr>
        <w:rFonts w:ascii="Century Gothic" w:cs="Century Gothic" w:eastAsia="Century Gothic" w:hAnsi="Century Gothic"/>
        <w:sz w:val="22"/>
        <w:szCs w:val="22"/>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340" w:hanging="180"/>
      </w:pPr>
      <w:rPr>
        <w:rFonts w:ascii="Courier New" w:cs="Courier New" w:eastAsia="Courier New" w:hAnsi="Courier New"/>
      </w:rPr>
    </w:lvl>
    <w:lvl w:ilvl="3">
      <w:start w:val="1"/>
      <w:numFmt w:val="bullet"/>
      <w:lvlText w:val="●"/>
      <w:lvlJc w:val="left"/>
      <w:pPr>
        <w:ind w:left="2880" w:hanging="360"/>
      </w:pPr>
      <w:rPr/>
    </w:lvl>
    <w:lvl w:ilvl="4">
      <w:start w:val="1"/>
      <w:numFmt w:val="bullet"/>
      <w:lvlText w:val="⮚"/>
      <w:lvlJc w:val="left"/>
      <w:pPr>
        <w:ind w:left="3600" w:hanging="360"/>
      </w:pPr>
      <w:rPr>
        <w:rFonts w:ascii="Noto Sans Symbols" w:cs="Noto Sans Symbols" w:eastAsia="Noto Sans Symbols" w:hAnsi="Noto Sans Symbols"/>
      </w:rPr>
    </w:lvl>
    <w:lvl w:ilvl="5">
      <w:start w:val="1"/>
      <w:numFmt w:val="bullet"/>
      <w:lvlText w:val="■"/>
      <w:lvlJc w:val="left"/>
      <w:pPr>
        <w:ind w:left="4320" w:hanging="180"/>
      </w:pPr>
      <w:rPr/>
    </w:lvl>
    <w:lvl w:ilvl="6">
      <w:start w:val="1"/>
      <w:numFmt w:val="bullet"/>
      <w:lvlText w:val="●"/>
      <w:lvlJc w:val="left"/>
      <w:pPr>
        <w:ind w:left="5040" w:hanging="360"/>
      </w:pPr>
      <w:rPr/>
    </w:lvl>
    <w:lvl w:ilvl="7">
      <w:start w:val="1"/>
      <w:numFmt w:val="bullet"/>
      <w:lvlText w:val="○"/>
      <w:lvlJc w:val="left"/>
      <w:pPr>
        <w:ind w:left="5760" w:hanging="360"/>
      </w:pPr>
      <w:rPr/>
    </w:lvl>
    <w:lvl w:ilvl="8">
      <w:start w:val="1"/>
      <w:numFmt w:val="bullet"/>
      <w:lvlText w:val="■"/>
      <w:lvlJc w:val="left"/>
      <w:pPr>
        <w:ind w:left="6480" w:hanging="180"/>
      </w:pPr>
      <w:rPr/>
    </w:lvl>
  </w:abstractNum>
  <w:abstractNum w:abstractNumId="6">
    <w:lvl w:ilvl="0">
      <w:start w:val="1"/>
      <w:numFmt w:val="bullet"/>
      <w:lvlText w:val="●"/>
      <w:lvlJc w:val="left"/>
      <w:pPr>
        <w:ind w:left="720" w:hanging="360"/>
      </w:pPr>
      <w:rPr>
        <w:rFonts w:ascii="Century Gothic" w:cs="Century Gothic" w:eastAsia="Century Gothic" w:hAnsi="Century Gothic"/>
        <w:sz w:val="22"/>
        <w:szCs w:val="22"/>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340" w:hanging="180"/>
      </w:pPr>
      <w:rPr>
        <w:rFonts w:ascii="Courier New" w:cs="Courier New" w:eastAsia="Courier New" w:hAnsi="Courier New"/>
      </w:rPr>
    </w:lvl>
    <w:lvl w:ilvl="3">
      <w:start w:val="1"/>
      <w:numFmt w:val="bullet"/>
      <w:lvlText w:val="●"/>
      <w:lvlJc w:val="left"/>
      <w:pPr>
        <w:ind w:left="2880" w:hanging="360"/>
      </w:pPr>
      <w:rPr/>
    </w:lvl>
    <w:lvl w:ilvl="4">
      <w:start w:val="1"/>
      <w:numFmt w:val="bullet"/>
      <w:lvlText w:val="⮚"/>
      <w:lvlJc w:val="left"/>
      <w:pPr>
        <w:ind w:left="3600" w:hanging="360"/>
      </w:pPr>
      <w:rPr>
        <w:rFonts w:ascii="Noto Sans Symbols" w:cs="Noto Sans Symbols" w:eastAsia="Noto Sans Symbols" w:hAnsi="Noto Sans Symbols"/>
      </w:rPr>
    </w:lvl>
    <w:lvl w:ilvl="5">
      <w:start w:val="1"/>
      <w:numFmt w:val="bullet"/>
      <w:lvlText w:val="■"/>
      <w:lvlJc w:val="left"/>
      <w:pPr>
        <w:ind w:left="4320" w:hanging="180"/>
      </w:pPr>
      <w:rPr/>
    </w:lvl>
    <w:lvl w:ilvl="6">
      <w:start w:val="1"/>
      <w:numFmt w:val="bullet"/>
      <w:lvlText w:val="●"/>
      <w:lvlJc w:val="left"/>
      <w:pPr>
        <w:ind w:left="5040" w:hanging="360"/>
      </w:pPr>
      <w:rPr/>
    </w:lvl>
    <w:lvl w:ilvl="7">
      <w:start w:val="1"/>
      <w:numFmt w:val="bullet"/>
      <w:lvlText w:val="○"/>
      <w:lvlJc w:val="left"/>
      <w:pPr>
        <w:ind w:left="5760" w:hanging="360"/>
      </w:pPr>
      <w:rPr/>
    </w:lvl>
    <w:lvl w:ilvl="8">
      <w:start w:val="1"/>
      <w:numFmt w:val="bullet"/>
      <w:lvlText w:val="■"/>
      <w:lvlJc w:val="left"/>
      <w:pPr>
        <w:ind w:left="6480" w:hanging="180"/>
      </w:pPr>
      <w:rPr/>
    </w:lvl>
  </w:abstractNum>
  <w:abstractNum w:abstractNumId="7">
    <w:lvl w:ilvl="0">
      <w:start w:val="1"/>
      <w:numFmt w:val="bullet"/>
      <w:lvlText w:val="●"/>
      <w:lvlJc w:val="left"/>
      <w:pPr>
        <w:ind w:left="720" w:hanging="360"/>
      </w:pPr>
      <w:rPr>
        <w:rFonts w:ascii="Century Gothic" w:cs="Century Gothic" w:eastAsia="Century Gothic" w:hAnsi="Century Gothic"/>
        <w:sz w:val="22"/>
        <w:szCs w:val="22"/>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340" w:hanging="180"/>
      </w:pPr>
      <w:rPr>
        <w:rFonts w:ascii="Courier New" w:cs="Courier New" w:eastAsia="Courier New" w:hAnsi="Courier New"/>
      </w:rPr>
    </w:lvl>
    <w:lvl w:ilvl="3">
      <w:start w:val="1"/>
      <w:numFmt w:val="bullet"/>
      <w:lvlText w:val="●"/>
      <w:lvlJc w:val="left"/>
      <w:pPr>
        <w:ind w:left="2880" w:hanging="360"/>
      </w:pPr>
      <w:rPr/>
    </w:lvl>
    <w:lvl w:ilvl="4">
      <w:start w:val="1"/>
      <w:numFmt w:val="bullet"/>
      <w:lvlText w:val="⮚"/>
      <w:lvlJc w:val="left"/>
      <w:pPr>
        <w:ind w:left="3600" w:hanging="360"/>
      </w:pPr>
      <w:rPr>
        <w:rFonts w:ascii="Noto Sans Symbols" w:cs="Noto Sans Symbols" w:eastAsia="Noto Sans Symbols" w:hAnsi="Noto Sans Symbols"/>
      </w:rPr>
    </w:lvl>
    <w:lvl w:ilvl="5">
      <w:start w:val="1"/>
      <w:numFmt w:val="bullet"/>
      <w:lvlText w:val="■"/>
      <w:lvlJc w:val="left"/>
      <w:pPr>
        <w:ind w:left="4320" w:hanging="180"/>
      </w:pPr>
      <w:rPr/>
    </w:lvl>
    <w:lvl w:ilvl="6">
      <w:start w:val="1"/>
      <w:numFmt w:val="bullet"/>
      <w:lvlText w:val="●"/>
      <w:lvlJc w:val="left"/>
      <w:pPr>
        <w:ind w:left="5040" w:hanging="360"/>
      </w:pPr>
      <w:rPr/>
    </w:lvl>
    <w:lvl w:ilvl="7">
      <w:start w:val="1"/>
      <w:numFmt w:val="bullet"/>
      <w:lvlText w:val="○"/>
      <w:lvlJc w:val="left"/>
      <w:pPr>
        <w:ind w:left="5760" w:hanging="360"/>
      </w:pPr>
      <w:rPr/>
    </w:lvl>
    <w:lvl w:ilvl="8">
      <w:start w:val="1"/>
      <w:numFmt w:val="bullet"/>
      <w:lvlText w:val="■"/>
      <w:lvlJc w:val="left"/>
      <w:pPr>
        <w:ind w:left="6480" w:hanging="180"/>
      </w:pPr>
      <w:rPr/>
    </w:lvl>
  </w:abstractNum>
  <w:abstractNum w:abstractNumId="8">
    <w:lvl w:ilvl="0">
      <w:start w:val="1"/>
      <w:numFmt w:val="bullet"/>
      <w:lvlText w:val="●"/>
      <w:lvlJc w:val="left"/>
      <w:pPr>
        <w:ind w:left="720" w:hanging="360"/>
      </w:pPr>
      <w:rPr>
        <w:rFonts w:ascii="Century Gothic" w:cs="Century Gothic" w:eastAsia="Century Gothic" w:hAnsi="Century Gothic"/>
        <w:sz w:val="22"/>
        <w:szCs w:val="22"/>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340" w:hanging="180"/>
      </w:pPr>
      <w:rPr>
        <w:rFonts w:ascii="Courier New" w:cs="Courier New" w:eastAsia="Courier New" w:hAnsi="Courier New"/>
      </w:rPr>
    </w:lvl>
    <w:lvl w:ilvl="3">
      <w:start w:val="1"/>
      <w:numFmt w:val="bullet"/>
      <w:lvlText w:val="●"/>
      <w:lvlJc w:val="left"/>
      <w:pPr>
        <w:ind w:left="2880" w:hanging="360"/>
      </w:pPr>
      <w:rPr/>
    </w:lvl>
    <w:lvl w:ilvl="4">
      <w:start w:val="1"/>
      <w:numFmt w:val="bullet"/>
      <w:lvlText w:val="⮚"/>
      <w:lvlJc w:val="left"/>
      <w:pPr>
        <w:ind w:left="3600" w:hanging="360"/>
      </w:pPr>
      <w:rPr>
        <w:rFonts w:ascii="Noto Sans Symbols" w:cs="Noto Sans Symbols" w:eastAsia="Noto Sans Symbols" w:hAnsi="Noto Sans Symbols"/>
      </w:rPr>
    </w:lvl>
    <w:lvl w:ilvl="5">
      <w:start w:val="1"/>
      <w:numFmt w:val="bullet"/>
      <w:lvlText w:val="■"/>
      <w:lvlJc w:val="left"/>
      <w:pPr>
        <w:ind w:left="4320" w:hanging="180"/>
      </w:pPr>
      <w:rPr/>
    </w:lvl>
    <w:lvl w:ilvl="6">
      <w:start w:val="1"/>
      <w:numFmt w:val="bullet"/>
      <w:lvlText w:val="●"/>
      <w:lvlJc w:val="left"/>
      <w:pPr>
        <w:ind w:left="5040" w:hanging="360"/>
      </w:pPr>
      <w:rPr/>
    </w:lvl>
    <w:lvl w:ilvl="7">
      <w:start w:val="1"/>
      <w:numFmt w:val="bullet"/>
      <w:lvlText w:val="○"/>
      <w:lvlJc w:val="left"/>
      <w:pPr>
        <w:ind w:left="5760" w:hanging="360"/>
      </w:pPr>
      <w:rPr/>
    </w:lvl>
    <w:lvl w:ilvl="8">
      <w:start w:val="1"/>
      <w:numFmt w:val="bullet"/>
      <w:lvlText w:val="■"/>
      <w:lvlJc w:val="left"/>
      <w:pPr>
        <w:ind w:left="6480" w:hanging="180"/>
      </w:pPr>
      <w:rPr/>
    </w:lvl>
  </w:abstractNum>
  <w:abstractNum w:abstractNumId="9">
    <w:lvl w:ilvl="0">
      <w:start w:val="1"/>
      <w:numFmt w:val="bullet"/>
      <w:lvlText w:val="●"/>
      <w:lvlJc w:val="left"/>
      <w:pPr>
        <w:ind w:left="720" w:hanging="360"/>
      </w:pPr>
      <w:rPr>
        <w:rFonts w:ascii="Century Gothic" w:cs="Century Gothic" w:eastAsia="Century Gothic" w:hAnsi="Century Gothic"/>
        <w:sz w:val="22"/>
        <w:szCs w:val="22"/>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340" w:hanging="180"/>
      </w:pPr>
      <w:rPr>
        <w:rFonts w:ascii="Courier New" w:cs="Courier New" w:eastAsia="Courier New" w:hAnsi="Courier New"/>
      </w:rPr>
    </w:lvl>
    <w:lvl w:ilvl="3">
      <w:start w:val="1"/>
      <w:numFmt w:val="bullet"/>
      <w:lvlText w:val="●"/>
      <w:lvlJc w:val="left"/>
      <w:pPr>
        <w:ind w:left="2880" w:hanging="360"/>
      </w:pPr>
      <w:rPr/>
    </w:lvl>
    <w:lvl w:ilvl="4">
      <w:start w:val="1"/>
      <w:numFmt w:val="bullet"/>
      <w:lvlText w:val="⮚"/>
      <w:lvlJc w:val="left"/>
      <w:pPr>
        <w:ind w:left="3600" w:hanging="360"/>
      </w:pPr>
      <w:rPr>
        <w:rFonts w:ascii="Noto Sans Symbols" w:cs="Noto Sans Symbols" w:eastAsia="Noto Sans Symbols" w:hAnsi="Noto Sans Symbols"/>
      </w:rPr>
    </w:lvl>
    <w:lvl w:ilvl="5">
      <w:start w:val="1"/>
      <w:numFmt w:val="bullet"/>
      <w:lvlText w:val="■"/>
      <w:lvlJc w:val="left"/>
      <w:pPr>
        <w:ind w:left="4320" w:hanging="180"/>
      </w:pPr>
      <w:rPr/>
    </w:lvl>
    <w:lvl w:ilvl="6">
      <w:start w:val="1"/>
      <w:numFmt w:val="bullet"/>
      <w:lvlText w:val="●"/>
      <w:lvlJc w:val="left"/>
      <w:pPr>
        <w:ind w:left="5040" w:hanging="360"/>
      </w:pPr>
      <w:rPr/>
    </w:lvl>
    <w:lvl w:ilvl="7">
      <w:start w:val="1"/>
      <w:numFmt w:val="bullet"/>
      <w:lvlText w:val="○"/>
      <w:lvlJc w:val="left"/>
      <w:pPr>
        <w:ind w:left="5760" w:hanging="360"/>
      </w:pPr>
      <w:rPr/>
    </w:lvl>
    <w:lvl w:ilvl="8">
      <w:start w:val="1"/>
      <w:numFmt w:val="bullet"/>
      <w:lvlText w:val="■"/>
      <w:lvlJc w:val="left"/>
      <w:pPr>
        <w:ind w:left="6480" w:hanging="180"/>
      </w:pPr>
      <w:rPr/>
    </w:lvl>
  </w:abstractNum>
  <w:abstractNum w:abstractNumId="10">
    <w:lvl w:ilvl="0">
      <w:start w:val="1"/>
      <w:numFmt w:val="bullet"/>
      <w:lvlText w:val="⮚"/>
      <w:lvlJc w:val="left"/>
      <w:pPr>
        <w:ind w:left="2460" w:hanging="360"/>
      </w:pPr>
      <w:rPr>
        <w:rFonts w:ascii="Noto Sans Symbols" w:cs="Noto Sans Symbols" w:eastAsia="Noto Sans Symbols" w:hAnsi="Noto Sans Symbols"/>
      </w:rPr>
    </w:lvl>
    <w:lvl w:ilvl="1">
      <w:start w:val="1"/>
      <w:numFmt w:val="bullet"/>
      <w:lvlText w:val="o"/>
      <w:lvlJc w:val="left"/>
      <w:pPr>
        <w:ind w:left="3180" w:hanging="360"/>
      </w:pPr>
      <w:rPr>
        <w:rFonts w:ascii="Courier New" w:cs="Courier New" w:eastAsia="Courier New" w:hAnsi="Courier New"/>
      </w:rPr>
    </w:lvl>
    <w:lvl w:ilvl="2">
      <w:start w:val="1"/>
      <w:numFmt w:val="bullet"/>
      <w:lvlText w:val="▪"/>
      <w:lvlJc w:val="left"/>
      <w:pPr>
        <w:ind w:left="3900" w:hanging="360"/>
      </w:pPr>
      <w:rPr>
        <w:rFonts w:ascii="Noto Sans Symbols" w:cs="Noto Sans Symbols" w:eastAsia="Noto Sans Symbols" w:hAnsi="Noto Sans Symbols"/>
      </w:rPr>
    </w:lvl>
    <w:lvl w:ilvl="3">
      <w:start w:val="1"/>
      <w:numFmt w:val="bullet"/>
      <w:lvlText w:val="●"/>
      <w:lvlJc w:val="left"/>
      <w:pPr>
        <w:ind w:left="4620" w:hanging="360"/>
      </w:pPr>
      <w:rPr>
        <w:rFonts w:ascii="Noto Sans Symbols" w:cs="Noto Sans Symbols" w:eastAsia="Noto Sans Symbols" w:hAnsi="Noto Sans Symbols"/>
      </w:rPr>
    </w:lvl>
    <w:lvl w:ilvl="4">
      <w:start w:val="1"/>
      <w:numFmt w:val="bullet"/>
      <w:lvlText w:val="o"/>
      <w:lvlJc w:val="left"/>
      <w:pPr>
        <w:ind w:left="5340" w:hanging="360"/>
      </w:pPr>
      <w:rPr>
        <w:rFonts w:ascii="Courier New" w:cs="Courier New" w:eastAsia="Courier New" w:hAnsi="Courier New"/>
      </w:rPr>
    </w:lvl>
    <w:lvl w:ilvl="5">
      <w:start w:val="1"/>
      <w:numFmt w:val="bullet"/>
      <w:lvlText w:val="▪"/>
      <w:lvlJc w:val="left"/>
      <w:pPr>
        <w:ind w:left="6060" w:hanging="360"/>
      </w:pPr>
      <w:rPr>
        <w:rFonts w:ascii="Noto Sans Symbols" w:cs="Noto Sans Symbols" w:eastAsia="Noto Sans Symbols" w:hAnsi="Noto Sans Symbols"/>
      </w:rPr>
    </w:lvl>
    <w:lvl w:ilvl="6">
      <w:start w:val="1"/>
      <w:numFmt w:val="bullet"/>
      <w:lvlText w:val="●"/>
      <w:lvlJc w:val="left"/>
      <w:pPr>
        <w:ind w:left="6780" w:hanging="360"/>
      </w:pPr>
      <w:rPr>
        <w:rFonts w:ascii="Noto Sans Symbols" w:cs="Noto Sans Symbols" w:eastAsia="Noto Sans Symbols" w:hAnsi="Noto Sans Symbols"/>
      </w:rPr>
    </w:lvl>
    <w:lvl w:ilvl="7">
      <w:start w:val="1"/>
      <w:numFmt w:val="bullet"/>
      <w:lvlText w:val="o"/>
      <w:lvlJc w:val="left"/>
      <w:pPr>
        <w:ind w:left="7500" w:hanging="360"/>
      </w:pPr>
      <w:rPr>
        <w:rFonts w:ascii="Courier New" w:cs="Courier New" w:eastAsia="Courier New" w:hAnsi="Courier New"/>
      </w:rPr>
    </w:lvl>
    <w:lvl w:ilvl="8">
      <w:start w:val="1"/>
      <w:numFmt w:val="bullet"/>
      <w:lvlText w:val="▪"/>
      <w:lvlJc w:val="left"/>
      <w:pPr>
        <w:ind w:left="822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Century Gothic" w:cs="Century Gothic" w:eastAsia="Century Gothic" w:hAnsi="Century Gothic"/>
        <w:sz w:val="22"/>
        <w:szCs w:val="22"/>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340" w:hanging="180"/>
      </w:pPr>
      <w:rPr>
        <w:rFonts w:ascii="Courier New" w:cs="Courier New" w:eastAsia="Courier New" w:hAnsi="Courier New"/>
      </w:rPr>
    </w:lvl>
    <w:lvl w:ilvl="3">
      <w:start w:val="1"/>
      <w:numFmt w:val="bullet"/>
      <w:lvlText w:val="●"/>
      <w:lvlJc w:val="left"/>
      <w:pPr>
        <w:ind w:left="2880" w:hanging="360"/>
      </w:pPr>
      <w:rPr/>
    </w:lvl>
    <w:lvl w:ilvl="4">
      <w:start w:val="1"/>
      <w:numFmt w:val="bullet"/>
      <w:lvlText w:val="○"/>
      <w:lvlJc w:val="left"/>
      <w:pPr>
        <w:ind w:left="3600" w:hanging="360"/>
      </w:pPr>
      <w:rPr/>
    </w:lvl>
    <w:lvl w:ilvl="5">
      <w:start w:val="1"/>
      <w:numFmt w:val="bullet"/>
      <w:lvlText w:val="■"/>
      <w:lvlJc w:val="left"/>
      <w:pPr>
        <w:ind w:left="4320" w:hanging="180"/>
      </w:pPr>
      <w:rPr/>
    </w:lvl>
    <w:lvl w:ilvl="6">
      <w:start w:val="1"/>
      <w:numFmt w:val="bullet"/>
      <w:lvlText w:val="●"/>
      <w:lvlJc w:val="left"/>
      <w:pPr>
        <w:ind w:left="5040" w:hanging="360"/>
      </w:pPr>
      <w:rPr/>
    </w:lvl>
    <w:lvl w:ilvl="7">
      <w:start w:val="1"/>
      <w:numFmt w:val="bullet"/>
      <w:lvlText w:val="○"/>
      <w:lvlJc w:val="left"/>
      <w:pPr>
        <w:ind w:left="5760" w:hanging="360"/>
      </w:pPr>
      <w:rPr/>
    </w:lvl>
    <w:lvl w:ilvl="8">
      <w:start w:val="1"/>
      <w:numFmt w:val="bullet"/>
      <w:lvlText w:val="■"/>
      <w:lvlJc w:val="left"/>
      <w:pPr>
        <w:ind w:left="6480" w:hanging="180"/>
      </w:pPr>
      <w:rPr/>
    </w:lvl>
  </w:abstractNum>
  <w:abstractNum w:abstractNumId="12">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1491" w:hanging="360"/>
      </w:pPr>
      <w:rPr>
        <w:rFonts w:ascii="Noto Sans Symbols" w:cs="Noto Sans Symbols" w:eastAsia="Noto Sans Symbols" w:hAnsi="Noto Sans Symbols"/>
      </w:rPr>
    </w:lvl>
    <w:lvl w:ilvl="1">
      <w:start w:val="1"/>
      <w:numFmt w:val="bullet"/>
      <w:lvlText w:val="o"/>
      <w:lvlJc w:val="left"/>
      <w:pPr>
        <w:ind w:left="2211" w:hanging="360"/>
      </w:pPr>
      <w:rPr>
        <w:rFonts w:ascii="Courier New" w:cs="Courier New" w:eastAsia="Courier New" w:hAnsi="Courier New"/>
      </w:rPr>
    </w:lvl>
    <w:lvl w:ilvl="2">
      <w:start w:val="1"/>
      <w:numFmt w:val="bullet"/>
      <w:lvlText w:val="▪"/>
      <w:lvlJc w:val="left"/>
      <w:pPr>
        <w:ind w:left="2931" w:hanging="360"/>
      </w:pPr>
      <w:rPr>
        <w:rFonts w:ascii="Noto Sans Symbols" w:cs="Noto Sans Symbols" w:eastAsia="Noto Sans Symbols" w:hAnsi="Noto Sans Symbols"/>
      </w:rPr>
    </w:lvl>
    <w:lvl w:ilvl="3">
      <w:start w:val="1"/>
      <w:numFmt w:val="bullet"/>
      <w:lvlText w:val="●"/>
      <w:lvlJc w:val="left"/>
      <w:pPr>
        <w:ind w:left="3651" w:hanging="360"/>
      </w:pPr>
      <w:rPr>
        <w:rFonts w:ascii="Noto Sans Symbols" w:cs="Noto Sans Symbols" w:eastAsia="Noto Sans Symbols" w:hAnsi="Noto Sans Symbols"/>
      </w:rPr>
    </w:lvl>
    <w:lvl w:ilvl="4">
      <w:start w:val="1"/>
      <w:numFmt w:val="bullet"/>
      <w:lvlText w:val="o"/>
      <w:lvlJc w:val="left"/>
      <w:pPr>
        <w:ind w:left="4371" w:hanging="360"/>
      </w:pPr>
      <w:rPr>
        <w:rFonts w:ascii="Courier New" w:cs="Courier New" w:eastAsia="Courier New" w:hAnsi="Courier New"/>
      </w:rPr>
    </w:lvl>
    <w:lvl w:ilvl="5">
      <w:start w:val="1"/>
      <w:numFmt w:val="bullet"/>
      <w:lvlText w:val="▪"/>
      <w:lvlJc w:val="left"/>
      <w:pPr>
        <w:ind w:left="5091" w:hanging="360"/>
      </w:pPr>
      <w:rPr>
        <w:rFonts w:ascii="Noto Sans Symbols" w:cs="Noto Sans Symbols" w:eastAsia="Noto Sans Symbols" w:hAnsi="Noto Sans Symbols"/>
      </w:rPr>
    </w:lvl>
    <w:lvl w:ilvl="6">
      <w:start w:val="1"/>
      <w:numFmt w:val="bullet"/>
      <w:lvlText w:val="●"/>
      <w:lvlJc w:val="left"/>
      <w:pPr>
        <w:ind w:left="5811" w:hanging="360"/>
      </w:pPr>
      <w:rPr>
        <w:rFonts w:ascii="Noto Sans Symbols" w:cs="Noto Sans Symbols" w:eastAsia="Noto Sans Symbols" w:hAnsi="Noto Sans Symbols"/>
      </w:rPr>
    </w:lvl>
    <w:lvl w:ilvl="7">
      <w:start w:val="1"/>
      <w:numFmt w:val="bullet"/>
      <w:lvlText w:val="o"/>
      <w:lvlJc w:val="left"/>
      <w:pPr>
        <w:ind w:left="6531" w:hanging="360"/>
      </w:pPr>
      <w:rPr>
        <w:rFonts w:ascii="Courier New" w:cs="Courier New" w:eastAsia="Courier New" w:hAnsi="Courier New"/>
      </w:rPr>
    </w:lvl>
    <w:lvl w:ilvl="8">
      <w:start w:val="1"/>
      <w:numFmt w:val="bullet"/>
      <w:lvlText w:val="▪"/>
      <w:lvlJc w:val="left"/>
      <w:pPr>
        <w:ind w:left="7251"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CommentText">
    <w:name w:val="annotation text"/>
    <w:basedOn w:val="Normal"/>
    <w:link w:val="CommentTextChar"/>
    <w:uiPriority w:val="99"/>
    <w:unhideWhenUsed w:val="1"/>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sid w:val="000C75B4"/>
    <w:rPr>
      <w:b w:val="1"/>
      <w:bCs w:val="1"/>
    </w:rPr>
  </w:style>
  <w:style w:type="character" w:styleId="CommentSubjectChar" w:customStyle="1">
    <w:name w:val="Comment Subject Char"/>
    <w:basedOn w:val="CommentTextChar"/>
    <w:link w:val="CommentSubject"/>
    <w:uiPriority w:val="99"/>
    <w:semiHidden w:val="1"/>
    <w:rsid w:val="000C75B4"/>
    <w:rPr>
      <w:b w:val="1"/>
      <w:bCs w:val="1"/>
      <w:sz w:val="20"/>
      <w:szCs w:val="20"/>
    </w:rPr>
  </w:style>
  <w:style w:type="paragraph" w:styleId="ListParagraph">
    <w:name w:val="List Paragraph"/>
    <w:basedOn w:val="Normal"/>
    <w:uiPriority w:val="34"/>
    <w:qFormat w:val="1"/>
    <w:rsid w:val="002A37FB"/>
    <w:pPr>
      <w:ind w:left="720"/>
      <w:contextualSpacing w:val="1"/>
    </w:pPr>
  </w:style>
  <w:style w:type="character" w:styleId="Hyperlink">
    <w:name w:val="Hyperlink"/>
    <w:basedOn w:val="DefaultParagraphFont"/>
    <w:uiPriority w:val="99"/>
    <w:semiHidden w:val="1"/>
    <w:unhideWhenUsed w:val="1"/>
    <w:rsid w:val="0024601D"/>
    <w:rPr>
      <w:color w:val="0000ff"/>
      <w:u w:val="single"/>
    </w:rPr>
  </w:style>
  <w:style w:type="paragraph" w:styleId="Header">
    <w:name w:val="header"/>
    <w:basedOn w:val="Normal"/>
    <w:link w:val="HeaderChar"/>
    <w:uiPriority w:val="99"/>
    <w:unhideWhenUsed w:val="1"/>
    <w:rsid w:val="009056D9"/>
    <w:pPr>
      <w:tabs>
        <w:tab w:val="center" w:pos="4680"/>
        <w:tab w:val="right" w:pos="9360"/>
      </w:tabs>
    </w:pPr>
  </w:style>
  <w:style w:type="character" w:styleId="HeaderChar" w:customStyle="1">
    <w:name w:val="Header Char"/>
    <w:basedOn w:val="DefaultParagraphFont"/>
    <w:link w:val="Header"/>
    <w:uiPriority w:val="99"/>
    <w:rsid w:val="009056D9"/>
  </w:style>
  <w:style w:type="paragraph" w:styleId="Footer">
    <w:name w:val="footer"/>
    <w:basedOn w:val="Normal"/>
    <w:link w:val="FooterChar"/>
    <w:uiPriority w:val="99"/>
    <w:unhideWhenUsed w:val="1"/>
    <w:rsid w:val="009056D9"/>
    <w:pPr>
      <w:tabs>
        <w:tab w:val="center" w:pos="4680"/>
        <w:tab w:val="right" w:pos="9360"/>
      </w:tabs>
    </w:pPr>
  </w:style>
  <w:style w:type="character" w:styleId="FooterChar" w:customStyle="1">
    <w:name w:val="Footer Char"/>
    <w:basedOn w:val="DefaultParagraphFont"/>
    <w:link w:val="Footer"/>
    <w:uiPriority w:val="99"/>
    <w:rsid w:val="009056D9"/>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uTuusgk8vG5MLdG6_cCLDfmzWoX0rj5mTaQ85pVkqVI/edit?usp=sharing" TargetMode="External"/><Relationship Id="rId10" Type="http://schemas.openxmlformats.org/officeDocument/2006/relationships/hyperlink" Target="https://chartergrowthfund.org/apply-for-funding/" TargetMode="External"/><Relationship Id="rId13" Type="http://schemas.openxmlformats.org/officeDocument/2006/relationships/header" Target="header3.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about:blank" TargetMode="External"/><Relationship Id="rId15" Type="http://schemas.openxmlformats.org/officeDocument/2006/relationships/footer" Target="footer3.xml"/><Relationship Id="rId14" Type="http://schemas.openxmlformats.org/officeDocument/2006/relationships/header" Target="header2.xml"/><Relationship Id="rId17" Type="http://schemas.openxmlformats.org/officeDocument/2006/relationships/footer" Target="footer1.xm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about:blank" TargetMode="External"/><Relationship Id="rId8" Type="http://schemas.openxmlformats.org/officeDocument/2006/relationships/hyperlink" Target="about:blan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CenturyGothic-regular.ttf"/><Relationship Id="rId4" Type="http://schemas.openxmlformats.org/officeDocument/2006/relationships/font" Target="fonts/CenturyGothic-bold.ttf"/><Relationship Id="rId5" Type="http://schemas.openxmlformats.org/officeDocument/2006/relationships/font" Target="fonts/CenturyGothic-italic.ttf"/><Relationship Id="rId6"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G36oWjURu7Qjo3YROpCklsPmvA==">CgMxLjA4AHIhMXNmM1p4VGhnRjc1bGJCMGVJeHBzSGg0RGE5eWVKYl9S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2023-10-01T15:27:00Z</dcterms:created>
  <dc:creator>Kathy Lane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dddc163f55e4f5a4016b70fe7e930e9cfc3e1a1f545bbfbc172e2bb2fa86e780</vt:lpwstr>
  </property>
</Properties>
</file>